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7A4" w:rsidRPr="00C109FC" w:rsidRDefault="00F03CA6" w:rsidP="00C87DB1">
      <w:pPr>
        <w:jc w:val="center"/>
        <w:rPr>
          <w:b/>
          <w:sz w:val="32"/>
        </w:rPr>
      </w:pPr>
      <w:r w:rsidRPr="00C109FC">
        <w:rPr>
          <w:b/>
          <w:sz w:val="32"/>
        </w:rPr>
        <w:t>BÁO CÁO</w:t>
      </w:r>
      <w:r w:rsidR="00C87DB1" w:rsidRPr="00C109FC">
        <w:rPr>
          <w:b/>
          <w:sz w:val="32"/>
        </w:rPr>
        <w:t xml:space="preserve"> </w:t>
      </w:r>
      <w:r w:rsidR="00A11C51">
        <w:rPr>
          <w:b/>
          <w:sz w:val="32"/>
        </w:rPr>
        <w:t>ĐIỀU KIỆN GIÁO DỤC TRỰC TUYẾN</w:t>
      </w:r>
      <w:r w:rsidR="00C109FC">
        <w:rPr>
          <w:b/>
          <w:sz w:val="32"/>
        </w:rPr>
        <w:t xml:space="preserve"> </w:t>
      </w:r>
      <w:r w:rsidR="00664F77">
        <w:rPr>
          <w:b/>
          <w:sz w:val="32"/>
        </w:rPr>
        <w:t xml:space="preserve">NĂM </w:t>
      </w:r>
      <w:r w:rsidR="003B581B">
        <w:rPr>
          <w:b/>
          <w:sz w:val="32"/>
        </w:rPr>
        <w:t>2018</w:t>
      </w:r>
      <w:r w:rsidR="002F3027">
        <w:rPr>
          <w:b/>
          <w:sz w:val="32"/>
        </w:rPr>
        <w:br/>
      </w:r>
      <w:r w:rsidR="002C6F17">
        <w:rPr>
          <w:b/>
          <w:sz w:val="32"/>
        </w:rPr>
        <w:t xml:space="preserve">CỦA </w:t>
      </w:r>
      <w:r w:rsidR="00C109FC">
        <w:rPr>
          <w:b/>
          <w:sz w:val="32"/>
        </w:rPr>
        <w:t>TRƯỜNG ĐẠI HỌC</w:t>
      </w:r>
      <w:r w:rsidR="00F01337">
        <w:rPr>
          <w:b/>
          <w:sz w:val="32"/>
        </w:rPr>
        <w:br/>
      </w:r>
      <w:r w:rsidR="00D3104E">
        <w:rPr>
          <w:b/>
          <w:sz w:val="32"/>
        </w:rPr>
        <w:t>Từ ngày 1/1/</w:t>
      </w:r>
      <w:r w:rsidR="003B581B">
        <w:rPr>
          <w:b/>
          <w:sz w:val="32"/>
        </w:rPr>
        <w:t>2018</w:t>
      </w:r>
      <w:r w:rsidR="00D3104E">
        <w:rPr>
          <w:b/>
          <w:sz w:val="32"/>
        </w:rPr>
        <w:t xml:space="preserve"> </w:t>
      </w:r>
      <w:r w:rsidR="005A07A4">
        <w:rPr>
          <w:b/>
          <w:sz w:val="32"/>
        </w:rPr>
        <w:t>đến 3</w:t>
      </w:r>
      <w:r w:rsidR="00D3104E">
        <w:rPr>
          <w:b/>
          <w:sz w:val="32"/>
        </w:rPr>
        <w:t>1</w:t>
      </w:r>
      <w:r w:rsidR="005A07A4">
        <w:rPr>
          <w:b/>
          <w:sz w:val="32"/>
        </w:rPr>
        <w:t>/</w:t>
      </w:r>
      <w:r w:rsidR="00D3104E">
        <w:rPr>
          <w:b/>
          <w:sz w:val="32"/>
        </w:rPr>
        <w:t>12</w:t>
      </w:r>
      <w:r w:rsidR="005A07A4">
        <w:rPr>
          <w:b/>
          <w:sz w:val="32"/>
        </w:rPr>
        <w:t>/</w:t>
      </w:r>
      <w:r w:rsidR="003B581B">
        <w:rPr>
          <w:b/>
          <w:sz w:val="32"/>
        </w:rPr>
        <w:t>2018</w:t>
      </w:r>
    </w:p>
    <w:p w:rsidR="00C87DB1" w:rsidRDefault="00C87DB1" w:rsidP="00C87DB1">
      <w:pPr>
        <w:jc w:val="center"/>
      </w:pPr>
      <w:r>
        <w:t>Tên trường: ______________</w:t>
      </w:r>
      <w:r w:rsidR="00FB26ED">
        <w:t>____</w:t>
      </w:r>
      <w:r>
        <w:t>__________________</w:t>
      </w:r>
      <w:r w:rsidR="00230977">
        <w:t>_____________</w:t>
      </w:r>
      <w:r>
        <w:t>_______________________</w:t>
      </w:r>
    </w:p>
    <w:p w:rsidR="000A3270" w:rsidRDefault="000A3270" w:rsidP="000A3270">
      <w:pPr>
        <w:jc w:val="center"/>
      </w:pPr>
      <w:r>
        <w:t xml:space="preserve">Loại hình trường: </w:t>
      </w:r>
      <w:r w:rsidR="00C25D2D">
        <w:tab/>
      </w:r>
      <w:r>
        <w:sym w:font="Wingdings" w:char="F06F"/>
      </w:r>
      <w:r>
        <w:t xml:space="preserve"> Trường công</w:t>
      </w:r>
      <w:r>
        <w:tab/>
      </w:r>
      <w:r w:rsidR="00C25D2D">
        <w:tab/>
      </w:r>
      <w:r>
        <w:sym w:font="Wingdings" w:char="F06F"/>
      </w:r>
      <w:r>
        <w:t xml:space="preserve"> Trường tư/dân lập</w:t>
      </w:r>
    </w:p>
    <w:p w:rsidR="002F3027" w:rsidRDefault="002F3027">
      <w:pPr>
        <w:rPr>
          <w:b/>
        </w:rPr>
      </w:pPr>
    </w:p>
    <w:p w:rsidR="00E269F7" w:rsidRPr="00EC1101" w:rsidRDefault="00E269F7">
      <w:pPr>
        <w:rPr>
          <w:b/>
          <w:sz w:val="24"/>
        </w:rPr>
      </w:pPr>
      <w:r w:rsidRPr="00EC1101">
        <w:rPr>
          <w:b/>
          <w:sz w:val="24"/>
        </w:rPr>
        <w:t xml:space="preserve">1. </w:t>
      </w:r>
      <w:r w:rsidR="00D7185B" w:rsidRPr="00EC1101">
        <w:rPr>
          <w:b/>
          <w:sz w:val="24"/>
        </w:rPr>
        <w:t>MÔ TẢ GIẢI PHÁP VÀ CÁC SỐ LIỆU LIÊN QUAN ĐẾN HỆ THỐNG MẠNG NỘI BỘ CỦA TRƯỜNG ĐẠI HỌC</w:t>
      </w:r>
    </w:p>
    <w:p w:rsidR="00D7185B" w:rsidRPr="00EC1101" w:rsidRDefault="00D7185B" w:rsidP="00D7185B">
      <w:pPr>
        <w:pStyle w:val="NoSpacing"/>
        <w:rPr>
          <w:sz w:val="24"/>
        </w:rPr>
      </w:pPr>
      <w:r w:rsidRPr="00EC1101">
        <w:rPr>
          <w:sz w:val="24"/>
        </w:rPr>
        <w:t>…</w:t>
      </w:r>
    </w:p>
    <w:p w:rsidR="00D7185B" w:rsidRPr="00EC1101" w:rsidRDefault="00D7185B" w:rsidP="00D7185B">
      <w:pPr>
        <w:pStyle w:val="NoSpacing"/>
        <w:rPr>
          <w:sz w:val="24"/>
        </w:rPr>
      </w:pPr>
    </w:p>
    <w:p w:rsidR="00D7185B" w:rsidRPr="00EC1101" w:rsidRDefault="00D7185B" w:rsidP="00D7185B">
      <w:pPr>
        <w:rPr>
          <w:b/>
          <w:sz w:val="24"/>
        </w:rPr>
      </w:pPr>
      <w:r w:rsidRPr="00EC1101">
        <w:rPr>
          <w:b/>
          <w:sz w:val="24"/>
        </w:rPr>
        <w:t>2. MÔ TẢ GIẢI PHÁP VÀ CÁC SỐ LIỆU LIÊN QUAN ĐẾN HỆ THỐNG KẾT NỐI INTERNET CỦA KHUÔN VIÊN TRƯỜNG ĐẠI HỌC</w:t>
      </w:r>
    </w:p>
    <w:p w:rsidR="00D7185B" w:rsidRPr="00EC1101" w:rsidRDefault="00D7185B" w:rsidP="00D7185B">
      <w:pPr>
        <w:pStyle w:val="NoSpacing"/>
        <w:rPr>
          <w:sz w:val="24"/>
        </w:rPr>
      </w:pPr>
      <w:r w:rsidRPr="00EC1101">
        <w:rPr>
          <w:sz w:val="24"/>
        </w:rPr>
        <w:t>…</w:t>
      </w:r>
    </w:p>
    <w:p w:rsidR="00D7185B" w:rsidRPr="00EC1101" w:rsidRDefault="00D7185B" w:rsidP="00D7185B">
      <w:pPr>
        <w:pStyle w:val="NoSpacing"/>
        <w:rPr>
          <w:sz w:val="24"/>
        </w:rPr>
      </w:pPr>
    </w:p>
    <w:p w:rsidR="00D7185B" w:rsidRPr="00EC1101" w:rsidRDefault="00D7185B" w:rsidP="00D7185B">
      <w:pPr>
        <w:rPr>
          <w:b/>
          <w:sz w:val="24"/>
        </w:rPr>
      </w:pPr>
      <w:r w:rsidRPr="00EC1101">
        <w:rPr>
          <w:b/>
          <w:sz w:val="24"/>
        </w:rPr>
        <w:t>3. MÔ TẢ GIẢI PHÁP VÀ CÁC SỐ LIỆU LIÊN QUAN ĐẾN HỆ THỐNG HỌC TẬP TRỰC TUYẾN (E-LEARNING) CỦA TRƯỜNG ĐẠI HỌC</w:t>
      </w:r>
    </w:p>
    <w:p w:rsidR="00D7185B" w:rsidRPr="00EC1101" w:rsidRDefault="00D7185B" w:rsidP="00D7185B">
      <w:pPr>
        <w:pStyle w:val="NoSpacing"/>
        <w:rPr>
          <w:sz w:val="24"/>
        </w:rPr>
      </w:pPr>
      <w:r w:rsidRPr="00EC1101">
        <w:rPr>
          <w:sz w:val="24"/>
        </w:rPr>
        <w:t>…</w:t>
      </w:r>
    </w:p>
    <w:p w:rsidR="00D7185B" w:rsidRPr="00EC1101" w:rsidRDefault="00D7185B" w:rsidP="00D7185B">
      <w:pPr>
        <w:pStyle w:val="NoSpacing"/>
        <w:rPr>
          <w:sz w:val="24"/>
        </w:rPr>
      </w:pPr>
    </w:p>
    <w:p w:rsidR="00D7185B" w:rsidRPr="00EC1101" w:rsidRDefault="00D7185B">
      <w:pPr>
        <w:rPr>
          <w:b/>
          <w:sz w:val="24"/>
        </w:rPr>
      </w:pPr>
      <w:r w:rsidRPr="00EC1101">
        <w:rPr>
          <w:b/>
          <w:sz w:val="24"/>
        </w:rPr>
        <w:t>4.</w:t>
      </w:r>
      <w:r w:rsidR="002F3027" w:rsidRPr="00EC1101">
        <w:rPr>
          <w:b/>
          <w:sz w:val="24"/>
        </w:rPr>
        <w:t xml:space="preserve"> </w:t>
      </w:r>
      <w:r w:rsidRPr="00EC1101">
        <w:rPr>
          <w:b/>
          <w:sz w:val="24"/>
        </w:rPr>
        <w:t xml:space="preserve">MÔ TẢ HỆ THỐNG THƯ VIỆN ĐIỆN TỬ CỦA TRƯỜNG </w:t>
      </w:r>
    </w:p>
    <w:p w:rsidR="00D7185B" w:rsidRPr="00EC1101" w:rsidRDefault="003865C7" w:rsidP="00EC1101">
      <w:pPr>
        <w:pStyle w:val="NoSpacing"/>
        <w:numPr>
          <w:ilvl w:val="0"/>
          <w:numId w:val="1"/>
        </w:numPr>
        <w:rPr>
          <w:sz w:val="24"/>
        </w:rPr>
      </w:pPr>
      <w:r w:rsidRPr="00EC1101">
        <w:rPr>
          <w:sz w:val="24"/>
        </w:rPr>
        <w:t>Mô tả phần mềm thư viện điện tử trường đang sử dụng</w:t>
      </w:r>
    </w:p>
    <w:p w:rsidR="003865C7" w:rsidRPr="00EC1101" w:rsidRDefault="003865C7" w:rsidP="00EC1101">
      <w:pPr>
        <w:pStyle w:val="NoSpacing"/>
        <w:numPr>
          <w:ilvl w:val="0"/>
          <w:numId w:val="1"/>
        </w:numPr>
        <w:rPr>
          <w:sz w:val="24"/>
        </w:rPr>
      </w:pPr>
      <w:r w:rsidRPr="00EC1101">
        <w:rPr>
          <w:sz w:val="24"/>
        </w:rPr>
        <w:t>Số lượng cơ sở dữ liệu (database) được chia sẻ miễn phí</w:t>
      </w:r>
    </w:p>
    <w:p w:rsidR="003865C7" w:rsidRPr="00EC1101" w:rsidRDefault="003865C7" w:rsidP="00EC1101">
      <w:pPr>
        <w:pStyle w:val="NoSpacing"/>
        <w:numPr>
          <w:ilvl w:val="0"/>
          <w:numId w:val="1"/>
        </w:numPr>
        <w:rPr>
          <w:sz w:val="24"/>
        </w:rPr>
      </w:pPr>
      <w:r w:rsidRPr="00EC1101">
        <w:rPr>
          <w:sz w:val="24"/>
        </w:rPr>
        <w:t>Số lượng cơ sở dữ liệu (database) có mua quyền sử dụng</w:t>
      </w:r>
    </w:p>
    <w:p w:rsidR="003865C7" w:rsidRPr="00EC1101" w:rsidRDefault="003865C7" w:rsidP="00EC1101">
      <w:pPr>
        <w:pStyle w:val="NoSpacing"/>
        <w:numPr>
          <w:ilvl w:val="0"/>
          <w:numId w:val="1"/>
        </w:numPr>
        <w:rPr>
          <w:sz w:val="24"/>
        </w:rPr>
      </w:pPr>
      <w:r w:rsidRPr="00EC1101">
        <w:rPr>
          <w:sz w:val="24"/>
        </w:rPr>
        <w:t>Số lượng eBook miễn phí</w:t>
      </w:r>
    </w:p>
    <w:p w:rsidR="00EC1101" w:rsidRPr="00EC1101" w:rsidRDefault="00EC1101" w:rsidP="00EC1101">
      <w:pPr>
        <w:pStyle w:val="NoSpacing"/>
        <w:numPr>
          <w:ilvl w:val="1"/>
          <w:numId w:val="1"/>
        </w:numPr>
        <w:rPr>
          <w:sz w:val="24"/>
        </w:rPr>
      </w:pPr>
      <w:r w:rsidRPr="00EC1101">
        <w:rPr>
          <w:sz w:val="24"/>
        </w:rPr>
        <w:t>Xuất bản từ năm 201</w:t>
      </w:r>
      <w:r w:rsidR="003B581B">
        <w:rPr>
          <w:sz w:val="24"/>
        </w:rPr>
        <w:t>3</w:t>
      </w:r>
      <w:r w:rsidRPr="00EC1101">
        <w:rPr>
          <w:sz w:val="24"/>
        </w:rPr>
        <w:t xml:space="preserve"> đến nay</w:t>
      </w:r>
    </w:p>
    <w:p w:rsidR="00EC1101" w:rsidRPr="00EC1101" w:rsidRDefault="00EC1101" w:rsidP="00EC1101">
      <w:pPr>
        <w:pStyle w:val="NoSpacing"/>
        <w:numPr>
          <w:ilvl w:val="1"/>
          <w:numId w:val="1"/>
        </w:numPr>
        <w:rPr>
          <w:sz w:val="24"/>
        </w:rPr>
      </w:pPr>
      <w:r w:rsidRPr="00EC1101">
        <w:rPr>
          <w:sz w:val="24"/>
        </w:rPr>
        <w:t>Xuất bản trước năm 201</w:t>
      </w:r>
      <w:r w:rsidR="003B581B">
        <w:rPr>
          <w:sz w:val="24"/>
        </w:rPr>
        <w:t>3</w:t>
      </w:r>
    </w:p>
    <w:p w:rsidR="003865C7" w:rsidRPr="00EC1101" w:rsidRDefault="003865C7" w:rsidP="00EC1101">
      <w:pPr>
        <w:pStyle w:val="NoSpacing"/>
        <w:numPr>
          <w:ilvl w:val="0"/>
          <w:numId w:val="1"/>
        </w:numPr>
        <w:rPr>
          <w:sz w:val="24"/>
        </w:rPr>
      </w:pPr>
      <w:r w:rsidRPr="00EC1101">
        <w:rPr>
          <w:sz w:val="24"/>
        </w:rPr>
        <w:t>Số lượng eBook có có mua quyền sử dụng</w:t>
      </w:r>
    </w:p>
    <w:p w:rsidR="00EC1101" w:rsidRPr="00EC1101" w:rsidRDefault="00EC1101" w:rsidP="00EC1101">
      <w:pPr>
        <w:pStyle w:val="NoSpacing"/>
        <w:numPr>
          <w:ilvl w:val="1"/>
          <w:numId w:val="1"/>
        </w:numPr>
        <w:rPr>
          <w:sz w:val="24"/>
        </w:rPr>
      </w:pPr>
      <w:r w:rsidRPr="00EC1101">
        <w:rPr>
          <w:sz w:val="24"/>
        </w:rPr>
        <w:t>Xuất bản từ năm 2013 đến nay</w:t>
      </w:r>
    </w:p>
    <w:p w:rsidR="00EC1101" w:rsidRPr="00EC1101" w:rsidRDefault="00EC1101" w:rsidP="00EC1101">
      <w:pPr>
        <w:pStyle w:val="NoSpacing"/>
        <w:numPr>
          <w:ilvl w:val="1"/>
          <w:numId w:val="1"/>
        </w:numPr>
        <w:rPr>
          <w:sz w:val="24"/>
        </w:rPr>
      </w:pPr>
      <w:r w:rsidRPr="00EC1101">
        <w:rPr>
          <w:sz w:val="24"/>
        </w:rPr>
        <w:t>Xuất bản trước năm 2013</w:t>
      </w:r>
    </w:p>
    <w:p w:rsidR="003865C7" w:rsidRPr="00EC1101" w:rsidRDefault="003865C7" w:rsidP="00EC1101">
      <w:pPr>
        <w:pStyle w:val="NoSpacing"/>
        <w:numPr>
          <w:ilvl w:val="0"/>
          <w:numId w:val="1"/>
        </w:numPr>
        <w:rPr>
          <w:sz w:val="24"/>
        </w:rPr>
      </w:pPr>
      <w:r w:rsidRPr="00EC1101">
        <w:rPr>
          <w:sz w:val="24"/>
        </w:rPr>
        <w:t>Số lượng đầu sách đã chuyển thành file .pdf</w:t>
      </w:r>
    </w:p>
    <w:p w:rsidR="00EC1101" w:rsidRPr="00EC1101" w:rsidRDefault="00EC1101" w:rsidP="00EC1101">
      <w:pPr>
        <w:pStyle w:val="NoSpacing"/>
        <w:numPr>
          <w:ilvl w:val="1"/>
          <w:numId w:val="1"/>
        </w:numPr>
        <w:rPr>
          <w:sz w:val="24"/>
        </w:rPr>
      </w:pPr>
      <w:r w:rsidRPr="00EC1101">
        <w:rPr>
          <w:sz w:val="24"/>
        </w:rPr>
        <w:t>Xuất bản từ năm 2013 đến nay</w:t>
      </w:r>
    </w:p>
    <w:p w:rsidR="00EC1101" w:rsidRPr="00EC1101" w:rsidRDefault="00EC1101" w:rsidP="00EC1101">
      <w:pPr>
        <w:pStyle w:val="NoSpacing"/>
        <w:numPr>
          <w:ilvl w:val="1"/>
          <w:numId w:val="1"/>
        </w:numPr>
        <w:rPr>
          <w:sz w:val="24"/>
        </w:rPr>
      </w:pPr>
      <w:r w:rsidRPr="00EC1101">
        <w:rPr>
          <w:sz w:val="24"/>
        </w:rPr>
        <w:t>Xuất bản trước năm 2013</w:t>
      </w:r>
    </w:p>
    <w:p w:rsidR="003865C7" w:rsidRPr="00EC1101" w:rsidRDefault="003865C7" w:rsidP="00EC1101">
      <w:pPr>
        <w:pStyle w:val="NoSpacing"/>
        <w:numPr>
          <w:ilvl w:val="0"/>
          <w:numId w:val="1"/>
        </w:numPr>
        <w:rPr>
          <w:sz w:val="24"/>
        </w:rPr>
      </w:pPr>
      <w:r w:rsidRPr="00EC1101">
        <w:rPr>
          <w:sz w:val="24"/>
        </w:rPr>
        <w:t>Số lượng học liệu dạng audio/video</w:t>
      </w:r>
    </w:p>
    <w:p w:rsidR="00BF44C8" w:rsidRDefault="00BF44C8" w:rsidP="002D3F3D">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515"/>
      </w:tblGrid>
      <w:tr w:rsidR="00B57DC9" w:rsidRPr="00C25D2D" w:rsidTr="008261EE">
        <w:tc>
          <w:tcPr>
            <w:tcW w:w="4675" w:type="dxa"/>
          </w:tcPr>
          <w:p w:rsidR="00B57DC9" w:rsidRDefault="00B57DC9" w:rsidP="008261EE">
            <w:pPr>
              <w:jc w:val="center"/>
              <w:rPr>
                <w:u w:val="single"/>
              </w:rPr>
            </w:pPr>
            <w:r w:rsidRPr="00C25D2D">
              <w:rPr>
                <w:u w:val="single"/>
              </w:rPr>
              <w:t>Người cung cấp thông tin</w:t>
            </w:r>
          </w:p>
          <w:p w:rsidR="00B57DC9" w:rsidRPr="003C2C0E" w:rsidRDefault="00B57DC9" w:rsidP="008261EE">
            <w:pPr>
              <w:jc w:val="center"/>
              <w:rPr>
                <w:i/>
              </w:rPr>
            </w:pPr>
            <w:r w:rsidRPr="003C2C0E">
              <w:rPr>
                <w:i/>
              </w:rPr>
              <w:t>(ký tên, ghi rõ họ tên)</w:t>
            </w:r>
          </w:p>
        </w:tc>
        <w:tc>
          <w:tcPr>
            <w:tcW w:w="4675" w:type="dxa"/>
          </w:tcPr>
          <w:p w:rsidR="00B57DC9" w:rsidRDefault="00B57DC9" w:rsidP="008261EE">
            <w:pPr>
              <w:jc w:val="center"/>
              <w:rPr>
                <w:u w:val="single"/>
              </w:rPr>
            </w:pPr>
            <w:r w:rsidRPr="00C25D2D">
              <w:rPr>
                <w:u w:val="single"/>
              </w:rPr>
              <w:t>Xác nhận của Hiệu trưởng</w:t>
            </w:r>
          </w:p>
          <w:p w:rsidR="00B57DC9" w:rsidRPr="003C2C0E" w:rsidRDefault="00B57DC9" w:rsidP="008261EE">
            <w:pPr>
              <w:jc w:val="center"/>
              <w:rPr>
                <w:i/>
              </w:rPr>
            </w:pPr>
            <w:r w:rsidRPr="003C2C0E">
              <w:rPr>
                <w:i/>
              </w:rPr>
              <w:t>(ký tên, đóng dấu)</w:t>
            </w:r>
          </w:p>
        </w:tc>
      </w:tr>
    </w:tbl>
    <w:p w:rsidR="00B57DC9" w:rsidRDefault="00B57DC9" w:rsidP="00B57DC9"/>
    <w:p w:rsidR="00B57DC9" w:rsidRDefault="00B57DC9" w:rsidP="00B57DC9">
      <w:bookmarkStart w:id="0" w:name="_GoBack"/>
      <w:bookmarkEnd w:id="0"/>
    </w:p>
    <w:p w:rsidR="00B57DC9" w:rsidRDefault="00B57DC9" w:rsidP="00B57DC9"/>
    <w:sectPr w:rsidR="00B57DC9" w:rsidSect="00D7185B">
      <w:headerReference w:type="default" r:id="rId7"/>
      <w:footerReference w:type="default" r:id="rId8"/>
      <w:pgSz w:w="11907" w:h="16840" w:code="9"/>
      <w:pgMar w:top="1026" w:right="1440" w:bottom="1440" w:left="1440" w:header="284" w:footer="3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24F" w:rsidRDefault="00FA524F" w:rsidP="002E5738">
      <w:pPr>
        <w:spacing w:after="0" w:line="240" w:lineRule="auto"/>
      </w:pPr>
      <w:r>
        <w:separator/>
      </w:r>
    </w:p>
  </w:endnote>
  <w:endnote w:type="continuationSeparator" w:id="0">
    <w:p w:rsidR="00FA524F" w:rsidRDefault="00FA524F" w:rsidP="002E5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417"/>
    </w:tblGrid>
    <w:tr w:rsidR="00A706BE" w:rsidTr="00C91144">
      <w:tc>
        <w:tcPr>
          <w:tcW w:w="8217" w:type="dxa"/>
        </w:tcPr>
        <w:p w:rsidR="00A706BE" w:rsidRPr="00C91144" w:rsidRDefault="00A706BE" w:rsidP="00C91144">
          <w:pPr>
            <w:pStyle w:val="Footer"/>
            <w:tabs>
              <w:tab w:val="clear" w:pos="9360"/>
              <w:tab w:val="right" w:pos="8364"/>
            </w:tabs>
            <w:spacing w:before="120"/>
            <w:rPr>
              <w:i/>
              <w:sz w:val="18"/>
            </w:rPr>
          </w:pPr>
          <w:r w:rsidRPr="00C91144">
            <w:rPr>
              <w:i/>
              <w:sz w:val="18"/>
            </w:rPr>
            <w:t>Báo cáo Giáo dục Việt Nam 2018 do Ủy ban Văn hóa, Giáo dục, Thanh niên, Thiếu niên và Nhi đồng Quốc hội khóa 13 ủy quyền cho Đại học Quốc gia TP.HCM thực hiện.</w:t>
          </w:r>
        </w:p>
        <w:p w:rsidR="00A706BE" w:rsidRDefault="00A706BE" w:rsidP="00C91144">
          <w:pPr>
            <w:pStyle w:val="Footer"/>
          </w:pPr>
        </w:p>
      </w:tc>
      <w:tc>
        <w:tcPr>
          <w:tcW w:w="1417" w:type="dxa"/>
        </w:tcPr>
        <w:p w:rsidR="00A706BE" w:rsidRDefault="00A706BE" w:rsidP="00C91144">
          <w:pPr>
            <w:pStyle w:val="Footer"/>
            <w:spacing w:before="120"/>
            <w:jc w:val="right"/>
          </w:pPr>
          <w:r>
            <w:t xml:space="preserve">Trang </w:t>
          </w:r>
          <w:r>
            <w:fldChar w:fldCharType="begin"/>
          </w:r>
          <w:r>
            <w:instrText xml:space="preserve"> PAGE   \* MERGEFORMAT </w:instrText>
          </w:r>
          <w:r>
            <w:fldChar w:fldCharType="separate"/>
          </w:r>
          <w:r w:rsidR="003B581B">
            <w:rPr>
              <w:noProof/>
            </w:rPr>
            <w:t>1</w:t>
          </w:r>
          <w:r>
            <w:rPr>
              <w:noProof/>
            </w:rPr>
            <w:fldChar w:fldCharType="end"/>
          </w:r>
        </w:p>
      </w:tc>
    </w:tr>
  </w:tbl>
  <w:p w:rsidR="00A706BE" w:rsidRPr="00C91144" w:rsidRDefault="00A706BE" w:rsidP="00C91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24F" w:rsidRDefault="00FA524F" w:rsidP="002E5738">
      <w:pPr>
        <w:spacing w:after="0" w:line="240" w:lineRule="auto"/>
      </w:pPr>
      <w:r>
        <w:separator/>
      </w:r>
    </w:p>
  </w:footnote>
  <w:footnote w:type="continuationSeparator" w:id="0">
    <w:p w:rsidR="00FA524F" w:rsidRDefault="00FA524F" w:rsidP="002E57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6BE" w:rsidRDefault="00A706BE" w:rsidP="002E5738">
    <w:pPr>
      <w:pStyle w:val="Header"/>
      <w:ind w:left="-567"/>
    </w:pPr>
    <w:r>
      <w:rPr>
        <w:noProof/>
      </w:rPr>
      <mc:AlternateContent>
        <mc:Choice Requires="wps">
          <w:drawing>
            <wp:anchor distT="0" distB="0" distL="114300" distR="114300" simplePos="0" relativeHeight="251663360" behindDoc="0" locked="0" layoutInCell="1" allowOverlap="1" wp14:anchorId="1A03D7C0" wp14:editId="20789713">
              <wp:simplePos x="0" y="0"/>
              <wp:positionH relativeFrom="column">
                <wp:posOffset>5116874</wp:posOffset>
              </wp:positionH>
              <wp:positionV relativeFrom="paragraph">
                <wp:posOffset>290135</wp:posOffset>
              </wp:positionV>
              <wp:extent cx="1828800" cy="18288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706BE" w:rsidRPr="002E5738" w:rsidRDefault="00A706BE" w:rsidP="002E5738">
                          <w:pPr>
                            <w:pStyle w:val="Header"/>
                            <w:shd w:val="clear" w:color="auto" w:fill="FBE4D5" w:themeFill="accent2" w:themeFillTint="33"/>
                            <w:jc w:val="center"/>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738">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Mã phiếu: Inp-</w:t>
                          </w:r>
                          <w:r w:rsidR="00EF5924">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2E5738">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2F3027">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A03D7C0" id="_x0000_t202" coordsize="21600,21600" o:spt="202" path="m,l,21600r21600,l21600,xe">
              <v:stroke joinstyle="miter"/>
              <v:path gradientshapeok="t" o:connecttype="rect"/>
            </v:shapetype>
            <v:shape id="Text Box 1" o:spid="_x0000_s1026" type="#_x0000_t202" style="position:absolute;left:0;text-align:left;margin-left:402.9pt;margin-top:22.8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" filled="f" stroked="f">
              <v:textbox style="mso-fit-shape-to-text:t">
                <w:txbxContent>
                  <w:p w:rsidR="00A706BE" w:rsidRPr="002E5738" w:rsidRDefault="00A706BE" w:rsidP="002E5738">
                    <w:pPr>
                      <w:pStyle w:val="Header"/>
                      <w:shd w:val="clear" w:color="auto" w:fill="FBE4D5" w:themeFill="accent2" w:themeFillTint="33"/>
                      <w:jc w:val="center"/>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738">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Mã phiếu: Inp-</w:t>
                    </w:r>
                    <w:r w:rsidR="00EF5924">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2E5738">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2F3027">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392125</wp:posOffset>
              </wp:positionH>
              <wp:positionV relativeFrom="paragraph">
                <wp:posOffset>429757</wp:posOffset>
              </wp:positionV>
              <wp:extent cx="5126079" cy="0"/>
              <wp:effectExtent l="0" t="19050" r="36830" b="19050"/>
              <wp:wrapNone/>
              <wp:docPr id="4" name="Straight Connector 4"/>
              <wp:cNvGraphicFramePr/>
              <a:graphic xmlns:a="http://schemas.openxmlformats.org/drawingml/2006/main">
                <a:graphicData uri="http://schemas.microsoft.com/office/word/2010/wordprocessingShape">
                  <wps:wsp>
                    <wps:cNvCnPr/>
                    <wps:spPr>
                      <a:xfrm>
                        <a:off x="0" y="0"/>
                        <a:ext cx="5126079"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260388"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0.9pt,33.85pt" to="434.5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" strokecolor="#5b9bd5 [3204]" strokeweight="2.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16260E9E" wp14:editId="4D0B8DE0">
              <wp:simplePos x="0" y="0"/>
              <wp:positionH relativeFrom="column">
                <wp:posOffset>476250</wp:posOffset>
              </wp:positionH>
              <wp:positionV relativeFrom="paragraph">
                <wp:posOffset>108889</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706BE" w:rsidRPr="00C109FC" w:rsidRDefault="00A706BE" w:rsidP="00C109FC">
                          <w:pPr>
                            <w:pStyle w:val="Header"/>
                            <w:jc w:val="center"/>
                            <w:rPr>
                              <w:b/>
                              <w:noProof/>
                              <w:color w:val="C00000"/>
                              <w:sz w:val="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09FC">
                            <w:rPr>
                              <w:b/>
                              <w:noProof/>
                              <w:color w:val="C00000"/>
                              <w:sz w:val="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DỮ LIỆU PHỤC VỤ BÁO CÁO GIÁO DỤC VIỆT NAM 2018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260E9E" id="Text Box 3" o:spid="_x0000_s1027" type="#_x0000_t202" style="position:absolute;left:0;text-align:left;margin-left:37.5pt;margin-top:8.5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" filled="f" stroked="f">
              <v:textbox style="mso-fit-shape-to-text:t">
                <w:txbxContent>
                  <w:p w:rsidR="00A706BE" w:rsidRPr="00C109FC" w:rsidRDefault="00A706BE" w:rsidP="00C109FC">
                    <w:pPr>
                      <w:pStyle w:val="Header"/>
                      <w:jc w:val="center"/>
                      <w:rPr>
                        <w:b/>
                        <w:noProof/>
                        <w:color w:val="C00000"/>
                        <w:sz w:val="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09FC">
                      <w:rPr>
                        <w:b/>
                        <w:noProof/>
                        <w:color w:val="C00000"/>
                        <w:sz w:val="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DỮ LIỆU PHỤC VỤ BÁO CÁO GIÁO DỤC VIỆT NAM 2018</w:t>
                    </w:r>
                  </w:p>
                </w:txbxContent>
              </v:textbox>
            </v:shape>
          </w:pict>
        </mc:Fallback>
      </mc:AlternateContent>
    </w:r>
    <w:r>
      <w:rPr>
        <w:noProof/>
      </w:rPr>
      <w:drawing>
        <wp:inline distT="0" distB="0" distL="0" distR="0">
          <wp:extent cx="750073" cy="58599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bmp"/>
                  <pic:cNvPicPr/>
                </pic:nvPicPr>
                <pic:blipFill>
                  <a:blip r:embed="rId1">
                    <a:extLst>
                      <a:ext uri="{28A0092B-C50C-407E-A947-70E740481C1C}">
                        <a14:useLocalDpi xmlns:a14="http://schemas.microsoft.com/office/drawing/2010/main" val="0"/>
                      </a:ext>
                    </a:extLst>
                  </a:blip>
                  <a:stretch>
                    <a:fillRect/>
                  </a:stretch>
                </pic:blipFill>
                <pic:spPr>
                  <a:xfrm>
                    <a:off x="0" y="0"/>
                    <a:ext cx="750073" cy="5859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86612"/>
    <w:multiLevelType w:val="hybridMultilevel"/>
    <w:tmpl w:val="F820787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A6"/>
    <w:rsid w:val="0001717D"/>
    <w:rsid w:val="00027D06"/>
    <w:rsid w:val="00066327"/>
    <w:rsid w:val="00067C7F"/>
    <w:rsid w:val="000A3270"/>
    <w:rsid w:val="000C6E36"/>
    <w:rsid w:val="000E0ED2"/>
    <w:rsid w:val="000F16EA"/>
    <w:rsid w:val="000F5DB6"/>
    <w:rsid w:val="0010626F"/>
    <w:rsid w:val="00111D88"/>
    <w:rsid w:val="00137CEC"/>
    <w:rsid w:val="00180EE0"/>
    <w:rsid w:val="00183B8D"/>
    <w:rsid w:val="00184211"/>
    <w:rsid w:val="0018673B"/>
    <w:rsid w:val="001A29A7"/>
    <w:rsid w:val="001B0FFA"/>
    <w:rsid w:val="001C1416"/>
    <w:rsid w:val="00223AF1"/>
    <w:rsid w:val="00223E15"/>
    <w:rsid w:val="00227824"/>
    <w:rsid w:val="002301E7"/>
    <w:rsid w:val="002302DC"/>
    <w:rsid w:val="00230977"/>
    <w:rsid w:val="00253185"/>
    <w:rsid w:val="00257C8D"/>
    <w:rsid w:val="00261562"/>
    <w:rsid w:val="00261803"/>
    <w:rsid w:val="002858D8"/>
    <w:rsid w:val="00287D64"/>
    <w:rsid w:val="002924EB"/>
    <w:rsid w:val="002A502F"/>
    <w:rsid w:val="002B1843"/>
    <w:rsid w:val="002C6F17"/>
    <w:rsid w:val="002D20FC"/>
    <w:rsid w:val="002D3F3D"/>
    <w:rsid w:val="002E5738"/>
    <w:rsid w:val="002F3027"/>
    <w:rsid w:val="0030247F"/>
    <w:rsid w:val="0030269C"/>
    <w:rsid w:val="00363572"/>
    <w:rsid w:val="0038630B"/>
    <w:rsid w:val="003865C7"/>
    <w:rsid w:val="003928DB"/>
    <w:rsid w:val="003A6D44"/>
    <w:rsid w:val="003B581B"/>
    <w:rsid w:val="003C2C0E"/>
    <w:rsid w:val="003D7FFA"/>
    <w:rsid w:val="003E758B"/>
    <w:rsid w:val="004112A2"/>
    <w:rsid w:val="004157CB"/>
    <w:rsid w:val="004228F5"/>
    <w:rsid w:val="00474B24"/>
    <w:rsid w:val="00492130"/>
    <w:rsid w:val="004A35F3"/>
    <w:rsid w:val="004B0403"/>
    <w:rsid w:val="004B0BD2"/>
    <w:rsid w:val="004E25A3"/>
    <w:rsid w:val="004E6BCC"/>
    <w:rsid w:val="004F2EB0"/>
    <w:rsid w:val="00511685"/>
    <w:rsid w:val="00532200"/>
    <w:rsid w:val="00555DBE"/>
    <w:rsid w:val="00591CBC"/>
    <w:rsid w:val="005A07A4"/>
    <w:rsid w:val="005B48DC"/>
    <w:rsid w:val="005B49EA"/>
    <w:rsid w:val="005C6525"/>
    <w:rsid w:val="005F6D9C"/>
    <w:rsid w:val="00634784"/>
    <w:rsid w:val="00644E52"/>
    <w:rsid w:val="00664F77"/>
    <w:rsid w:val="006804E7"/>
    <w:rsid w:val="00694158"/>
    <w:rsid w:val="006A4B77"/>
    <w:rsid w:val="006A61B4"/>
    <w:rsid w:val="006D793A"/>
    <w:rsid w:val="00706C74"/>
    <w:rsid w:val="007073A9"/>
    <w:rsid w:val="00732971"/>
    <w:rsid w:val="0075293B"/>
    <w:rsid w:val="00784D9C"/>
    <w:rsid w:val="00796224"/>
    <w:rsid w:val="007C2B0B"/>
    <w:rsid w:val="007E2C23"/>
    <w:rsid w:val="007E6E84"/>
    <w:rsid w:val="007F4B9F"/>
    <w:rsid w:val="00803B27"/>
    <w:rsid w:val="00851C41"/>
    <w:rsid w:val="00852ED7"/>
    <w:rsid w:val="00870579"/>
    <w:rsid w:val="00874089"/>
    <w:rsid w:val="0088046B"/>
    <w:rsid w:val="00881A9D"/>
    <w:rsid w:val="008C5B6E"/>
    <w:rsid w:val="008D372A"/>
    <w:rsid w:val="008E0BD2"/>
    <w:rsid w:val="008F0BCB"/>
    <w:rsid w:val="008F2DA0"/>
    <w:rsid w:val="008F6106"/>
    <w:rsid w:val="00936DB3"/>
    <w:rsid w:val="0098257A"/>
    <w:rsid w:val="009837C6"/>
    <w:rsid w:val="009956FF"/>
    <w:rsid w:val="009968E8"/>
    <w:rsid w:val="009B12E6"/>
    <w:rsid w:val="009B6B07"/>
    <w:rsid w:val="009C729F"/>
    <w:rsid w:val="009E1C29"/>
    <w:rsid w:val="009F07FF"/>
    <w:rsid w:val="00A11C51"/>
    <w:rsid w:val="00A23903"/>
    <w:rsid w:val="00A45955"/>
    <w:rsid w:val="00A53DBB"/>
    <w:rsid w:val="00A60E4A"/>
    <w:rsid w:val="00A706BE"/>
    <w:rsid w:val="00A941DB"/>
    <w:rsid w:val="00AD438C"/>
    <w:rsid w:val="00AD51E0"/>
    <w:rsid w:val="00AF1EA9"/>
    <w:rsid w:val="00B14E72"/>
    <w:rsid w:val="00B1649C"/>
    <w:rsid w:val="00B21C87"/>
    <w:rsid w:val="00B233CC"/>
    <w:rsid w:val="00B47363"/>
    <w:rsid w:val="00B57DC9"/>
    <w:rsid w:val="00B81772"/>
    <w:rsid w:val="00BB0FF2"/>
    <w:rsid w:val="00BB24BD"/>
    <w:rsid w:val="00BC3FE2"/>
    <w:rsid w:val="00BF3217"/>
    <w:rsid w:val="00BF44C8"/>
    <w:rsid w:val="00C03CD1"/>
    <w:rsid w:val="00C109FC"/>
    <w:rsid w:val="00C25D2D"/>
    <w:rsid w:val="00C60025"/>
    <w:rsid w:val="00C87DB1"/>
    <w:rsid w:val="00C91144"/>
    <w:rsid w:val="00C91D38"/>
    <w:rsid w:val="00CA092C"/>
    <w:rsid w:val="00CA314A"/>
    <w:rsid w:val="00CA7BCB"/>
    <w:rsid w:val="00CC46C0"/>
    <w:rsid w:val="00D065D7"/>
    <w:rsid w:val="00D3104E"/>
    <w:rsid w:val="00D37712"/>
    <w:rsid w:val="00D45A87"/>
    <w:rsid w:val="00D66CCD"/>
    <w:rsid w:val="00D7185B"/>
    <w:rsid w:val="00D76561"/>
    <w:rsid w:val="00D807E4"/>
    <w:rsid w:val="00DB6143"/>
    <w:rsid w:val="00DD2CCA"/>
    <w:rsid w:val="00E269F7"/>
    <w:rsid w:val="00EA593A"/>
    <w:rsid w:val="00EB42D0"/>
    <w:rsid w:val="00EC1101"/>
    <w:rsid w:val="00EC1CD4"/>
    <w:rsid w:val="00EF5924"/>
    <w:rsid w:val="00F01337"/>
    <w:rsid w:val="00F0285A"/>
    <w:rsid w:val="00F03CA6"/>
    <w:rsid w:val="00F11BFB"/>
    <w:rsid w:val="00F57DD8"/>
    <w:rsid w:val="00F9210B"/>
    <w:rsid w:val="00F92E06"/>
    <w:rsid w:val="00FA2CB1"/>
    <w:rsid w:val="00FA524F"/>
    <w:rsid w:val="00FB26ED"/>
    <w:rsid w:val="00FC09C8"/>
    <w:rsid w:val="00FC3FFB"/>
    <w:rsid w:val="00FD1E70"/>
    <w:rsid w:val="00FF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E56BBE-F137-4818-8A10-99125E4C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9F7"/>
    <w:pPr>
      <w:ind w:left="720"/>
      <w:contextualSpacing/>
    </w:pPr>
  </w:style>
  <w:style w:type="paragraph" w:styleId="Header">
    <w:name w:val="header"/>
    <w:basedOn w:val="Normal"/>
    <w:link w:val="HeaderChar"/>
    <w:uiPriority w:val="99"/>
    <w:unhideWhenUsed/>
    <w:rsid w:val="002E5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738"/>
  </w:style>
  <w:style w:type="paragraph" w:styleId="Footer">
    <w:name w:val="footer"/>
    <w:basedOn w:val="Normal"/>
    <w:link w:val="FooterChar"/>
    <w:uiPriority w:val="99"/>
    <w:unhideWhenUsed/>
    <w:rsid w:val="002E5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738"/>
  </w:style>
  <w:style w:type="paragraph" w:styleId="NoSpacing">
    <w:name w:val="No Spacing"/>
    <w:uiPriority w:val="1"/>
    <w:qFormat/>
    <w:rsid w:val="00BB0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Van Thong</dc:creator>
  <cp:keywords/>
  <dc:description/>
  <cp:lastModifiedBy>Huynh Van Thong</cp:lastModifiedBy>
  <cp:revision>12</cp:revision>
  <dcterms:created xsi:type="dcterms:W3CDTF">2019-04-30T16:25:00Z</dcterms:created>
  <dcterms:modified xsi:type="dcterms:W3CDTF">2019-10-06T16:12:00Z</dcterms:modified>
</cp:coreProperties>
</file>